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CE" w:rsidRDefault="001E39CE" w:rsidP="002F528A">
      <w:pPr>
        <w:rPr>
          <w:rFonts w:ascii="Times New Roman" w:hAnsi="Times New Roman" w:cs="Times New Roman"/>
          <w:sz w:val="24"/>
          <w:szCs w:val="24"/>
        </w:rPr>
      </w:pP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Call to order</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Open Forum- Citizens to be heard. (5 minutes per citizen)</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Consider / call action to approve minutes from previous meeting(s).</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Items to be considered action\discuss :</w:t>
      </w:r>
    </w:p>
    <w:p w:rsidR="001D73DA" w:rsidRDefault="001D73DA" w:rsidP="00083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w:t>
      </w:r>
      <w:r>
        <w:rPr>
          <w:rFonts w:ascii="Times New Roman" w:hAnsi="Times New Roman" w:cs="Times New Roman"/>
          <w:sz w:val="24"/>
          <w:szCs w:val="24"/>
        </w:rPr>
        <w:t xml:space="preserve"> Selling Property at 202 Hamilton Ave. RA</w:t>
      </w:r>
    </w:p>
    <w:p w:rsidR="00083403" w:rsidRDefault="00B51C52" w:rsidP="00083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w:t>
      </w:r>
      <w:r w:rsidR="00083403">
        <w:rPr>
          <w:rFonts w:ascii="Times New Roman" w:hAnsi="Times New Roman" w:cs="Times New Roman"/>
          <w:sz w:val="24"/>
          <w:szCs w:val="24"/>
        </w:rPr>
        <w:t xml:space="preserve"> accept the proposed tax rate of $0.78/100 and post the adoption as well as the hearing date of September 16, 2020</w:t>
      </w:r>
    </w:p>
    <w:p w:rsidR="00083403" w:rsidRPr="00460D4D" w:rsidRDefault="00083403" w:rsidP="00083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Budget 2020-2021</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w:t>
      </w:r>
    </w:p>
    <w:p w:rsidR="002F528A" w:rsidRPr="00460D4D"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Pending or contemplated litigation (Attorney must be present)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Accepting a gift or Donation</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Discussion of employment status, responsibilities, evaluations, discipline, or to hear any complaints against an officer or an employee. (first must be considered in open meeting)</w:t>
      </w:r>
    </w:p>
    <w:p w:rsidR="002F528A" w:rsidRPr="00460D4D" w:rsidRDefault="002F528A" w:rsidP="002F528A">
      <w:pPr>
        <w:pStyle w:val="ListParagraph"/>
        <w:numPr>
          <w:ilvl w:val="1"/>
          <w:numId w:val="1"/>
        </w:numPr>
        <w:rPr>
          <w:rFonts w:ascii="Times New Roman" w:hAnsi="Times New Roman" w:cs="Times New Roman"/>
          <w:kern w:val="28"/>
          <w:sz w:val="24"/>
          <w:szCs w:val="24"/>
        </w:rPr>
      </w:pPr>
      <w:r w:rsidRPr="00460D4D">
        <w:rPr>
          <w:rFonts w:ascii="Times New Roman" w:hAnsi="Times New Roman" w:cs="Times New Roman"/>
          <w:b/>
          <w:kern w:val="28"/>
          <w:sz w:val="24"/>
          <w:szCs w:val="24"/>
        </w:rPr>
        <w:t xml:space="preserve">Security </w:t>
      </w:r>
      <w:r w:rsidR="007F78FC" w:rsidRPr="00460D4D">
        <w:rPr>
          <w:rFonts w:ascii="Times New Roman" w:hAnsi="Times New Roman" w:cs="Times New Roman"/>
          <w:b/>
          <w:kern w:val="28"/>
          <w:sz w:val="24"/>
          <w:szCs w:val="24"/>
        </w:rPr>
        <w:t>Devices</w:t>
      </w:r>
    </w:p>
    <w:p w:rsidR="00C2038B" w:rsidRPr="00460D4D" w:rsidRDefault="002F528A" w:rsidP="00642115">
      <w:pPr>
        <w:ind w:left="720"/>
        <w:rPr>
          <w:rFonts w:ascii="Times New Roman" w:hAnsi="Times New Roman" w:cs="Times New Roman"/>
          <w:sz w:val="24"/>
          <w:szCs w:val="24"/>
        </w:rPr>
      </w:pPr>
      <w:r w:rsidRPr="00460D4D">
        <w:rPr>
          <w:rFonts w:ascii="Times New Roman" w:hAnsi="Times New Roman" w:cs="Times New Roman"/>
          <w:b/>
          <w:i/>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1E4876">
        <w:rPr>
          <w:rFonts w:ascii="Times New Roman" w:hAnsi="Times New Roman" w:cs="Times New Roman"/>
          <w:b/>
          <w:i/>
          <w:sz w:val="24"/>
          <w:szCs w:val="24"/>
        </w:rPr>
        <w:t xml:space="preserve">September </w:t>
      </w:r>
      <w:r w:rsidR="001D73DA">
        <w:rPr>
          <w:rFonts w:ascii="Times New Roman" w:hAnsi="Times New Roman" w:cs="Times New Roman"/>
          <w:b/>
          <w:i/>
          <w:sz w:val="24"/>
          <w:szCs w:val="24"/>
        </w:rPr>
        <w:t>6</w:t>
      </w:r>
      <w:bookmarkStart w:id="0" w:name="_GoBack"/>
      <w:bookmarkEnd w:id="0"/>
      <w:r w:rsidR="006D286A" w:rsidRPr="00460D4D">
        <w:rPr>
          <w:rFonts w:ascii="Times New Roman" w:hAnsi="Times New Roman" w:cs="Times New Roman"/>
          <w:b/>
          <w:i/>
          <w:sz w:val="24"/>
          <w:szCs w:val="24"/>
        </w:rPr>
        <w:t>, 2020</w:t>
      </w:r>
      <w:r w:rsidRPr="00460D4D">
        <w:rPr>
          <w:rFonts w:ascii="Times New Roman" w:hAnsi="Times New Roman" w:cs="Times New Roman"/>
          <w:b/>
          <w:i/>
          <w:sz w:val="24"/>
          <w:szCs w:val="24"/>
        </w:rPr>
        <w:t xml:space="preserve">  at </w:t>
      </w:r>
      <w:r w:rsidR="00953C0C" w:rsidRPr="00460D4D">
        <w:rPr>
          <w:rFonts w:ascii="Times New Roman" w:hAnsi="Times New Roman" w:cs="Times New Roman"/>
          <w:b/>
          <w:i/>
          <w:sz w:val="24"/>
          <w:szCs w:val="24"/>
        </w:rPr>
        <w:t xml:space="preserve"> </w:t>
      </w:r>
      <w:r w:rsidRPr="00460D4D">
        <w:rPr>
          <w:rFonts w:ascii="Times New Roman" w:hAnsi="Times New Roman" w:cs="Times New Roman"/>
          <w:b/>
          <w:i/>
          <w:sz w:val="24"/>
          <w:szCs w:val="24"/>
        </w:rPr>
        <w:t xml:space="preserve">3:00 pm. </w:t>
      </w:r>
    </w:p>
    <w:sectPr w:rsidR="00C2038B" w:rsidRPr="00460D4D" w:rsidSect="00276B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48" w:rsidRDefault="000D2648" w:rsidP="002F528A">
      <w:pPr>
        <w:spacing w:after="0" w:line="240" w:lineRule="auto"/>
      </w:pPr>
      <w:r>
        <w:separator/>
      </w:r>
    </w:p>
  </w:endnote>
  <w:endnote w:type="continuationSeparator" w:id="0">
    <w:p w:rsidR="000D2648" w:rsidRDefault="000D2648"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48" w:rsidRDefault="000D2648" w:rsidP="002F528A">
      <w:pPr>
        <w:spacing w:after="0" w:line="240" w:lineRule="auto"/>
      </w:pPr>
      <w:r>
        <w:separator/>
      </w:r>
    </w:p>
  </w:footnote>
  <w:footnote w:type="continuationSeparator" w:id="0">
    <w:p w:rsidR="000D2648" w:rsidRDefault="000D2648"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F10722" w:rsidP="002F528A">
    <w:pPr>
      <w:pStyle w:val="Header"/>
      <w:jc w:val="center"/>
      <w:rPr>
        <w:rFonts w:ascii="Times New Roman" w:hAnsi="Times New Roman" w:cs="Times New Roman"/>
      </w:rPr>
    </w:pPr>
    <w:r>
      <w:rPr>
        <w:rFonts w:ascii="Times New Roman" w:hAnsi="Times New Roman" w:cs="Times New Roman"/>
      </w:rPr>
      <w:t xml:space="preserve">September </w:t>
    </w:r>
    <w:r w:rsidR="00083403">
      <w:rPr>
        <w:rFonts w:ascii="Times New Roman" w:hAnsi="Times New Roman" w:cs="Times New Roman"/>
      </w:rPr>
      <w:t>9</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83403"/>
    <w:rsid w:val="00097BF3"/>
    <w:rsid w:val="000D2648"/>
    <w:rsid w:val="000F732E"/>
    <w:rsid w:val="001025B1"/>
    <w:rsid w:val="00110939"/>
    <w:rsid w:val="00133FF5"/>
    <w:rsid w:val="00143904"/>
    <w:rsid w:val="00172DFD"/>
    <w:rsid w:val="001755F5"/>
    <w:rsid w:val="001A0B2A"/>
    <w:rsid w:val="001A472B"/>
    <w:rsid w:val="001B5262"/>
    <w:rsid w:val="001D73DA"/>
    <w:rsid w:val="001E39CE"/>
    <w:rsid w:val="001E4876"/>
    <w:rsid w:val="001F627D"/>
    <w:rsid w:val="0022735A"/>
    <w:rsid w:val="002658B1"/>
    <w:rsid w:val="00270529"/>
    <w:rsid w:val="00276B0E"/>
    <w:rsid w:val="002B4B3D"/>
    <w:rsid w:val="002C35A1"/>
    <w:rsid w:val="002F528A"/>
    <w:rsid w:val="0030072A"/>
    <w:rsid w:val="00314E5A"/>
    <w:rsid w:val="00316F04"/>
    <w:rsid w:val="003512D1"/>
    <w:rsid w:val="003604A4"/>
    <w:rsid w:val="00373261"/>
    <w:rsid w:val="00376D8F"/>
    <w:rsid w:val="0038573A"/>
    <w:rsid w:val="00391F4C"/>
    <w:rsid w:val="003A0ACE"/>
    <w:rsid w:val="003C15C6"/>
    <w:rsid w:val="003E257D"/>
    <w:rsid w:val="00426350"/>
    <w:rsid w:val="00460D4D"/>
    <w:rsid w:val="004920AD"/>
    <w:rsid w:val="004D5D42"/>
    <w:rsid w:val="00530D94"/>
    <w:rsid w:val="005623BE"/>
    <w:rsid w:val="005641AF"/>
    <w:rsid w:val="00581584"/>
    <w:rsid w:val="00584A36"/>
    <w:rsid w:val="005B131B"/>
    <w:rsid w:val="005C1CF2"/>
    <w:rsid w:val="0060176D"/>
    <w:rsid w:val="00641584"/>
    <w:rsid w:val="00642115"/>
    <w:rsid w:val="006A2C03"/>
    <w:rsid w:val="006B235B"/>
    <w:rsid w:val="006D286A"/>
    <w:rsid w:val="006F34A8"/>
    <w:rsid w:val="007038F3"/>
    <w:rsid w:val="0071424C"/>
    <w:rsid w:val="0071668C"/>
    <w:rsid w:val="00797D89"/>
    <w:rsid w:val="007A60E9"/>
    <w:rsid w:val="007C53B9"/>
    <w:rsid w:val="007C6ACC"/>
    <w:rsid w:val="007F78FC"/>
    <w:rsid w:val="008129E9"/>
    <w:rsid w:val="00827472"/>
    <w:rsid w:val="00876463"/>
    <w:rsid w:val="008822E7"/>
    <w:rsid w:val="008B497E"/>
    <w:rsid w:val="008D096B"/>
    <w:rsid w:val="009002DC"/>
    <w:rsid w:val="00927342"/>
    <w:rsid w:val="00933153"/>
    <w:rsid w:val="0093764D"/>
    <w:rsid w:val="00953C0C"/>
    <w:rsid w:val="00961F78"/>
    <w:rsid w:val="00964343"/>
    <w:rsid w:val="009854E3"/>
    <w:rsid w:val="009C2BB3"/>
    <w:rsid w:val="00A309B7"/>
    <w:rsid w:val="00A8662D"/>
    <w:rsid w:val="00AA0445"/>
    <w:rsid w:val="00AA57E8"/>
    <w:rsid w:val="00AB4302"/>
    <w:rsid w:val="00B32705"/>
    <w:rsid w:val="00B51C52"/>
    <w:rsid w:val="00BA0821"/>
    <w:rsid w:val="00BA670E"/>
    <w:rsid w:val="00BB0F8F"/>
    <w:rsid w:val="00C2038B"/>
    <w:rsid w:val="00C464A8"/>
    <w:rsid w:val="00C742BD"/>
    <w:rsid w:val="00CA2D54"/>
    <w:rsid w:val="00CD1C60"/>
    <w:rsid w:val="00CD55E7"/>
    <w:rsid w:val="00D41157"/>
    <w:rsid w:val="00D574A8"/>
    <w:rsid w:val="00DB42C1"/>
    <w:rsid w:val="00DB4F7F"/>
    <w:rsid w:val="00DD533E"/>
    <w:rsid w:val="00E268F4"/>
    <w:rsid w:val="00EA6E07"/>
    <w:rsid w:val="00EC03FA"/>
    <w:rsid w:val="00F03C78"/>
    <w:rsid w:val="00F10722"/>
    <w:rsid w:val="00F16BA8"/>
    <w:rsid w:val="00F8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2020-05-29T19:08:00Z</cp:lastPrinted>
  <dcterms:created xsi:type="dcterms:W3CDTF">2020-09-04T19:52:00Z</dcterms:created>
  <dcterms:modified xsi:type="dcterms:W3CDTF">2020-09-06T18:41:00Z</dcterms:modified>
</cp:coreProperties>
</file>