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6" w:rsidRDefault="00D212E6">
      <w:pPr>
        <w:rPr>
          <w:rFonts w:ascii="Times New Roman" w:hAnsi="Times New Roman" w:cs="Times New Roman"/>
          <w:sz w:val="24"/>
          <w:szCs w:val="24"/>
        </w:rPr>
      </w:pPr>
    </w:p>
    <w:p w:rsidR="00067B72" w:rsidRDefault="0006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for the meeting was Rodney Alexander, Lew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Glenda Hackney, Laurie Alexander, Terri Jo Vasquez, and Ismael Gonzalez.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Doris James,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Smithhart</w:t>
      </w:r>
      <w:proofErr w:type="spellEnd"/>
      <w:r>
        <w:rPr>
          <w:rFonts w:ascii="Times New Roman" w:hAnsi="Times New Roman" w:cs="Times New Roman"/>
          <w:sz w:val="24"/>
          <w:szCs w:val="24"/>
        </w:rPr>
        <w:t>, Pam Trusty, Joanne Duncan, Melissa Verde, CJ Fillingham, William Robertson, and Jamie Davis.</w:t>
      </w:r>
    </w:p>
    <w:p w:rsidR="00067B72" w:rsidRDefault="00067B72" w:rsidP="00067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>
        <w:rPr>
          <w:rFonts w:ascii="Times New Roman" w:hAnsi="Times New Roman" w:cs="Times New Roman"/>
          <w:sz w:val="24"/>
          <w:szCs w:val="24"/>
        </w:rPr>
        <w:t>5:02</w:t>
      </w:r>
      <w:r>
        <w:rPr>
          <w:rFonts w:ascii="Times New Roman" w:hAnsi="Times New Roman" w:cs="Times New Roman"/>
          <w:sz w:val="24"/>
          <w:szCs w:val="24"/>
        </w:rPr>
        <w:t xml:space="preserve"> pm by Rodney Alexander.</w:t>
      </w:r>
    </w:p>
    <w:p w:rsidR="00067B72" w:rsidRDefault="00067B72" w:rsidP="00067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Joanne Duncan was present to speak in speak in open forum about the housing authority. She stated that the company has put our housing on a list to replace old windows. Occupancy is at 98% for all the communities and there are 19 cities that are managed. </w:t>
      </w:r>
    </w:p>
    <w:p w:rsidR="00067B72" w:rsidRDefault="00067B72" w:rsidP="00067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approve the minutes from February 7, 2019. Ismael Gonzalez seconded and it was approved by a majority vote. </w:t>
      </w:r>
    </w:p>
    <w:p w:rsidR="00067B72" w:rsidRDefault="00067B72" w:rsidP="00067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reports:  The School Resource Officer’s car is in. Roger Coffey is no longer with the City. </w:t>
      </w:r>
    </w:p>
    <w:p w:rsidR="00067B72" w:rsidRDefault="00067B72" w:rsidP="00067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considered and discussed:</w:t>
      </w:r>
    </w:p>
    <w:p w:rsidR="00067B72" w:rsidRDefault="00067B72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Ronnie and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a zone cha</w:t>
      </w:r>
      <w:r w:rsidR="00CD3B0F">
        <w:rPr>
          <w:rFonts w:ascii="Times New Roman" w:hAnsi="Times New Roman" w:cs="Times New Roman"/>
          <w:sz w:val="24"/>
          <w:szCs w:val="24"/>
        </w:rPr>
        <w:t>nge at 405 E</w:t>
      </w:r>
      <w:r>
        <w:rPr>
          <w:rFonts w:ascii="Times New Roman" w:hAnsi="Times New Roman" w:cs="Times New Roman"/>
          <w:sz w:val="24"/>
          <w:szCs w:val="24"/>
        </w:rPr>
        <w:t xml:space="preserve"> Saunders to place tiny homes on the property. The council </w:t>
      </w:r>
      <w:r w:rsidR="00CD3B0F">
        <w:rPr>
          <w:rFonts w:ascii="Times New Roman" w:hAnsi="Times New Roman" w:cs="Times New Roman"/>
          <w:sz w:val="24"/>
          <w:szCs w:val="24"/>
        </w:rPr>
        <w:t>does not want to change the zoning for the area.</w:t>
      </w:r>
    </w:p>
    <w:p w:rsidR="00CD3B0F" w:rsidRDefault="00CD3B0F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Fillingham asked for there could be a discount for those on the fire department living in the city. The council took no action.</w:t>
      </w:r>
    </w:p>
    <w:p w:rsidR="00CD3B0F" w:rsidRDefault="00CD3B0F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asked for a School zone sign to place on Butler Street. 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purchase the sign. Laurie Alexander seconded and it was approved by a majority vote. </w:t>
      </w:r>
    </w:p>
    <w:p w:rsidR="00CD3B0F" w:rsidRDefault="00CD3B0F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fire station needs an architect stamp for the plans. DBI engineering is working on it and Lew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Doanghey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contacting DBI.</w:t>
      </w:r>
    </w:p>
    <w:p w:rsidR="00CD3B0F" w:rsidRDefault="00CD3B0F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would like the new emergency management coordinator to come to the next council meeting.</w:t>
      </w:r>
    </w:p>
    <w:p w:rsidR="00CD3B0F" w:rsidRDefault="00CD3B0F" w:rsidP="00067B7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Glenda Hackney moved to pay the bills, </w:t>
      </w:r>
      <w:r w:rsidR="0041120A">
        <w:rPr>
          <w:rFonts w:ascii="Times New Roman" w:hAnsi="Times New Roman" w:cs="Times New Roman"/>
          <w:sz w:val="24"/>
          <w:szCs w:val="24"/>
        </w:rPr>
        <w:t xml:space="preserve">Ismael Gonzalez seconded and it was approved by a majority vote. </w:t>
      </w: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no further business the meet was adjourned at 5:45 pm</w:t>
      </w: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and approved on the 4</w:t>
      </w:r>
      <w:r w:rsidRPr="004112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</w:t>
      </w:r>
      <w:bookmarkStart w:id="0" w:name="_GoBack"/>
      <w:bookmarkEnd w:id="0"/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1120A" w:rsidRPr="0041120A" w:rsidRDefault="0041120A" w:rsidP="00411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:rsidR="00067B72" w:rsidRPr="00067B72" w:rsidRDefault="00067B72">
      <w:pPr>
        <w:rPr>
          <w:rFonts w:ascii="Times New Roman" w:hAnsi="Times New Roman" w:cs="Times New Roman"/>
          <w:sz w:val="24"/>
          <w:szCs w:val="24"/>
        </w:rPr>
      </w:pPr>
    </w:p>
    <w:sectPr w:rsidR="00067B72" w:rsidRPr="00067B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56" w:rsidRDefault="00C26656" w:rsidP="00067B72">
      <w:pPr>
        <w:spacing w:after="0" w:line="240" w:lineRule="auto"/>
      </w:pPr>
      <w:r>
        <w:separator/>
      </w:r>
    </w:p>
  </w:endnote>
  <w:endnote w:type="continuationSeparator" w:id="0">
    <w:p w:rsidR="00C26656" w:rsidRDefault="00C26656" w:rsidP="0006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56" w:rsidRDefault="00C26656" w:rsidP="00067B72">
      <w:pPr>
        <w:spacing w:after="0" w:line="240" w:lineRule="auto"/>
      </w:pPr>
      <w:r>
        <w:separator/>
      </w:r>
    </w:p>
  </w:footnote>
  <w:footnote w:type="continuationSeparator" w:id="0">
    <w:p w:rsidR="00C26656" w:rsidRDefault="00C26656" w:rsidP="0006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2" w:rsidRDefault="00067B72" w:rsidP="00067B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</w:p>
  <w:p w:rsidR="00067B72" w:rsidRDefault="00067B72" w:rsidP="00067B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Regular Meeting Minutes</w:t>
    </w:r>
  </w:p>
  <w:p w:rsidR="00067B72" w:rsidRDefault="00067B72" w:rsidP="00067B7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14, 2019</w:t>
    </w:r>
  </w:p>
  <w:p w:rsidR="00067B72" w:rsidRPr="00067B72" w:rsidRDefault="00067B72" w:rsidP="00067B7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2"/>
    <w:rsid w:val="00067B72"/>
    <w:rsid w:val="0041120A"/>
    <w:rsid w:val="00C26656"/>
    <w:rsid w:val="00CD3B0F"/>
    <w:rsid w:val="00D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72"/>
  </w:style>
  <w:style w:type="paragraph" w:styleId="Footer">
    <w:name w:val="footer"/>
    <w:basedOn w:val="Normal"/>
    <w:link w:val="FooterChar"/>
    <w:uiPriority w:val="99"/>
    <w:unhideWhenUsed/>
    <w:rsid w:val="000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72"/>
  </w:style>
  <w:style w:type="paragraph" w:styleId="ListParagraph">
    <w:name w:val="List Paragraph"/>
    <w:basedOn w:val="Normal"/>
    <w:uiPriority w:val="34"/>
    <w:qFormat/>
    <w:rsid w:val="0006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72"/>
  </w:style>
  <w:style w:type="paragraph" w:styleId="Footer">
    <w:name w:val="footer"/>
    <w:basedOn w:val="Normal"/>
    <w:link w:val="FooterChar"/>
    <w:uiPriority w:val="99"/>
    <w:unhideWhenUsed/>
    <w:rsid w:val="0006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72"/>
  </w:style>
  <w:style w:type="paragraph" w:styleId="ListParagraph">
    <w:name w:val="List Paragraph"/>
    <w:basedOn w:val="Normal"/>
    <w:uiPriority w:val="34"/>
    <w:qFormat/>
    <w:rsid w:val="0006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1</cp:revision>
  <cp:lastPrinted>2019-04-04T19:44:00Z</cp:lastPrinted>
  <dcterms:created xsi:type="dcterms:W3CDTF">2019-04-04T19:22:00Z</dcterms:created>
  <dcterms:modified xsi:type="dcterms:W3CDTF">2019-04-04T19:44:00Z</dcterms:modified>
</cp:coreProperties>
</file>